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0B" w:rsidRPr="00344088" w:rsidRDefault="00476C0B" w:rsidP="000F5D2F">
      <w:r w:rsidRPr="009D1E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margin">
              <wp:posOffset>182880</wp:posOffset>
            </wp:positionV>
            <wp:extent cx="548640" cy="683260"/>
            <wp:effectExtent l="19050" t="0" r="3810" b="0"/>
            <wp:wrapSquare wrapText="bothSides"/>
            <wp:docPr id="3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C0B" w:rsidRPr="00476C0B" w:rsidRDefault="00476C0B" w:rsidP="00476C0B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7"/>
        <w:gridCol w:w="486"/>
        <w:gridCol w:w="4644"/>
      </w:tblGrid>
      <w:tr w:rsidR="00476C0B" w:rsidRPr="00476C0B" w:rsidTr="00A938F1">
        <w:trPr>
          <w:trHeight w:val="2289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МУНИЦИПАЛЬНОЕ БЮДЖЕТНОЕ УЧРЕЖДЕНИЕ ДВОРЕЦ КУЛЬТУРЫ ИМ. ШИТЫ ЭДИСУЛТАНОВА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Г. ГРОЗНОГО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b/>
                <w:spacing w:val="-10"/>
              </w:rPr>
              <w:t>(МБУ Дворец культуры им</w:t>
            </w:r>
            <w:proofErr w:type="gramStart"/>
            <w:r w:rsidRPr="00476C0B">
              <w:rPr>
                <w:rFonts w:ascii="Times New Roman" w:hAnsi="Times New Roman" w:cs="Times New Roman"/>
                <w:b/>
                <w:spacing w:val="-10"/>
              </w:rPr>
              <w:t>.Ш</w:t>
            </w:r>
            <w:proofErr w:type="gramEnd"/>
            <w:r w:rsidRPr="00476C0B">
              <w:rPr>
                <w:rFonts w:ascii="Times New Roman" w:hAnsi="Times New Roman" w:cs="Times New Roman"/>
                <w:b/>
                <w:spacing w:val="-10"/>
              </w:rPr>
              <w:t xml:space="preserve">иты </w:t>
            </w:r>
            <w:proofErr w:type="spellStart"/>
            <w:r w:rsidRPr="00476C0B">
              <w:rPr>
                <w:rFonts w:ascii="Times New Roman" w:hAnsi="Times New Roman" w:cs="Times New Roman"/>
                <w:b/>
                <w:spacing w:val="-10"/>
              </w:rPr>
              <w:t>Эдисултанова</w:t>
            </w:r>
            <w:proofErr w:type="spellEnd"/>
            <w:r w:rsidRPr="00476C0B">
              <w:rPr>
                <w:rFonts w:ascii="Times New Roman" w:hAnsi="Times New Roman" w:cs="Times New Roman"/>
                <w:b/>
                <w:spacing w:val="-10"/>
              </w:rPr>
              <w:t xml:space="preserve"> г.Грозного)</w:t>
            </w:r>
          </w:p>
          <w:p w:rsidR="00476C0B" w:rsidRPr="00476C0B" w:rsidRDefault="00476C0B" w:rsidP="00031837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b/>
                <w:spacing w:val="-10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ул. А-К.Б.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д.11,г. Грозный,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Чеченская Республика, 364046,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6" w:history="1"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ОКПО 66587366, ОГРН 1102031004426</w:t>
            </w:r>
          </w:p>
          <w:p w:rsidR="00476C0B" w:rsidRPr="00476C0B" w:rsidRDefault="00476C0B" w:rsidP="00031837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476C0B" w:rsidRPr="00476C0B" w:rsidRDefault="00476C0B" w:rsidP="00031837">
            <w:pPr>
              <w:pStyle w:val="a8"/>
              <w:jc w:val="center"/>
              <w:rPr>
                <w:sz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76C0B" w:rsidRPr="00476C0B" w:rsidRDefault="00476C0B" w:rsidP="00031837">
            <w:pPr>
              <w:pStyle w:val="a7"/>
              <w:tabs>
                <w:tab w:val="left" w:pos="9498"/>
              </w:tabs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0B">
              <w:rPr>
                <w:rFonts w:ascii="Times New Roman" w:hAnsi="Times New Roman" w:cs="Times New Roman"/>
                <w:b/>
              </w:rPr>
              <w:t>МУНИЦИПАЛЬНИ БЮДЖЕТАН УЧЕРЕЖДЕНИ «ЭДИСУЛТАНОВ ШИТ1ИН Ц1АРАХ ДОЛУ  КУЛЬТУРИН Ц1А» СОЬЛЖА-Г1АЛИН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C0B">
              <w:rPr>
                <w:rFonts w:ascii="Times New Roman" w:hAnsi="Times New Roman" w:cs="Times New Roman"/>
                <w:b/>
              </w:rPr>
              <w:t xml:space="preserve">(МБУ </w:t>
            </w:r>
            <w:proofErr w:type="spellStart"/>
            <w:r w:rsidRPr="00476C0B">
              <w:rPr>
                <w:rFonts w:ascii="Times New Roman" w:hAnsi="Times New Roman" w:cs="Times New Roman"/>
                <w:b/>
              </w:rPr>
              <w:t>Эдисултанов</w:t>
            </w:r>
            <w:proofErr w:type="spellEnd"/>
            <w:r w:rsidRPr="00476C0B">
              <w:rPr>
                <w:rFonts w:ascii="Times New Roman" w:hAnsi="Times New Roman" w:cs="Times New Roman"/>
                <w:b/>
              </w:rPr>
              <w:t xml:space="preserve"> Шит1ин ц1арах долу </w:t>
            </w:r>
            <w:proofErr w:type="spellStart"/>
            <w:r w:rsidRPr="00476C0B">
              <w:rPr>
                <w:rFonts w:ascii="Times New Roman" w:hAnsi="Times New Roman" w:cs="Times New Roman"/>
                <w:b/>
              </w:rPr>
              <w:t>культурин</w:t>
            </w:r>
            <w:proofErr w:type="spellEnd"/>
            <w:r w:rsidRPr="00476C0B">
              <w:rPr>
                <w:rFonts w:ascii="Times New Roman" w:hAnsi="Times New Roman" w:cs="Times New Roman"/>
                <w:b/>
              </w:rPr>
              <w:t xml:space="preserve"> ц1а Соьлжа-Г1алин)</w:t>
            </w:r>
          </w:p>
          <w:p w:rsidR="00476C0B" w:rsidRPr="00476C0B" w:rsidRDefault="00476C0B" w:rsidP="00031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А-К.Б.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Арсаханова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ц1арах </w:t>
            </w:r>
            <w:proofErr w:type="spell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урам</w:t>
            </w:r>
            <w:proofErr w:type="spell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11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Соьлжа-Г1ала</w:t>
            </w:r>
            <w:proofErr w:type="gramStart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,Н</w:t>
            </w:r>
            <w:proofErr w:type="gramEnd"/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охчийн Республика, 364046,</w:t>
            </w:r>
          </w:p>
          <w:p w:rsidR="00476C0B" w:rsidRPr="00476C0B" w:rsidRDefault="00476C0B" w:rsidP="00031837">
            <w:pPr>
              <w:jc w:val="center"/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Тел.: (8928) 7878108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mail</w:t>
            </w:r>
            <w:r w:rsidRPr="00476C0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dvorec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1957@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mail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.</w:t>
              </w:r>
              <w:r w:rsidRPr="00476C0B">
                <w:rPr>
                  <w:rStyle w:val="a6"/>
                  <w:rFonts w:ascii="Times New Roman" w:hAnsi="Times New Roman" w:cs="Times New Roman"/>
                  <w:i/>
                  <w:iCs/>
                  <w:sz w:val="18"/>
                  <w:szCs w:val="18"/>
                  <w:lang w:val="en-US"/>
                </w:rPr>
                <w:t>ru</w:t>
              </w:r>
            </w:hyperlink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ОКПО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66587366, 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ОГРН</w:t>
            </w:r>
            <w:r w:rsidRPr="00476C0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1102031004426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76C0B">
              <w:rPr>
                <w:rFonts w:ascii="Times New Roman" w:hAnsi="Times New Roman" w:cs="Times New Roman"/>
                <w:iCs/>
                <w:sz w:val="18"/>
                <w:szCs w:val="18"/>
              </w:rPr>
              <w:t>ИНН/КПП 2013001943/201301001</w:t>
            </w:r>
          </w:p>
          <w:p w:rsidR="00476C0B" w:rsidRPr="00476C0B" w:rsidRDefault="00476C0B" w:rsidP="0003183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76C0B" w:rsidRDefault="00476C0B" w:rsidP="0057016B"/>
    <w:p w:rsidR="0057016B" w:rsidRPr="0057016B" w:rsidRDefault="0057016B" w:rsidP="0057016B"/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155B1" w:rsidRPr="001155B1" w:rsidRDefault="001155B1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</w:t>
      </w:r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Шиты </w:t>
      </w:r>
      <w:proofErr w:type="spellStart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="00084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Грозного</w:t>
      </w:r>
    </w:p>
    <w:p w:rsidR="001155B1" w:rsidRDefault="00EE167D" w:rsidP="0011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февраль</w:t>
      </w:r>
      <w:r w:rsid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155B1" w:rsidRPr="00115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307B1" w:rsidRDefault="00D307B1" w:rsidP="001B6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73B" w:rsidRDefault="0085673B" w:rsidP="0085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621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85673B" w:rsidRDefault="0085673B" w:rsidP="0085673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февраля в 15:00</w:t>
      </w:r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D62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ултанова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 проведен поэтический вечер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673B" w:rsidRDefault="0085673B" w:rsidP="0085673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люди разных поколений, которых объединяет любовь к прозе и поэзии</w:t>
      </w:r>
      <w:r w:rsidRPr="00C17213">
        <w:rPr>
          <w:rFonts w:ascii="Times New Roman" w:hAnsi="Times New Roman" w:cs="Times New Roman"/>
          <w:sz w:val="28"/>
          <w:szCs w:val="28"/>
        </w:rPr>
        <w:t>.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этот вечер каждому присутствующему представилась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выразить свои чувства, через стихи их любимых авторов, возвысится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мир</w:t>
      </w:r>
      <w:r w:rsidR="005E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повседневности, </w:t>
      </w:r>
      <w:r w:rsidRPr="00C17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духовно. Были зачитаны стихотворения известных русских классиков: А.С. Пушкина, М.Ю. Лермонтова, С.А. Есенина; стихотворения чеченских поэтов: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Айдамирова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так же, сонеты английского писателя </w:t>
      </w:r>
    </w:p>
    <w:p w:rsidR="0085673B" w:rsidRDefault="0085673B" w:rsidP="0085673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Шекспира. </w:t>
      </w:r>
    </w:p>
    <w:p w:rsidR="0085673B" w:rsidRDefault="0085673B" w:rsidP="0085673B">
      <w:pPr>
        <w:spacing w:after="0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34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учащихся: умение декламировать поэтические тексты, и обучение сценической речи. </w:t>
      </w:r>
    </w:p>
    <w:p w:rsidR="0085673B" w:rsidRPr="008A2A11" w:rsidRDefault="0085673B" w:rsidP="008567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12 чел., зрители- 20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3B" w:rsidRPr="00126D56" w:rsidRDefault="0085673B" w:rsidP="00856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56">
        <w:rPr>
          <w:rFonts w:ascii="Times New Roman" w:hAnsi="Times New Roman" w:cs="Times New Roman"/>
          <w:b/>
          <w:sz w:val="24"/>
          <w:szCs w:val="24"/>
        </w:rPr>
        <w:t>Праздничные мероприятия РФ и ЧР</w:t>
      </w:r>
    </w:p>
    <w:p w:rsidR="0085673B" w:rsidRPr="00953E8C" w:rsidRDefault="0085673B" w:rsidP="008567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3E8C"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Международному дню родного языка</w:t>
      </w:r>
    </w:p>
    <w:p w:rsidR="00EE167D" w:rsidRDefault="0085673B" w:rsidP="00EE16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3E8C">
        <w:rPr>
          <w:rFonts w:ascii="Times New Roman" w:hAnsi="Times New Roman" w:cs="Times New Roman"/>
          <w:b/>
          <w:i/>
          <w:sz w:val="28"/>
          <w:szCs w:val="28"/>
        </w:rPr>
        <w:t>(21 февраля 2021 года)</w:t>
      </w:r>
    </w:p>
    <w:p w:rsidR="0085673B" w:rsidRPr="00EE167D" w:rsidRDefault="0085673B" w:rsidP="00EE167D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февраля в 11-</w:t>
      </w:r>
      <w:r w:rsidRPr="00007E7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E7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007E7D">
        <w:rPr>
          <w:rFonts w:ascii="Times New Roman" w:hAnsi="Times New Roman"/>
          <w:sz w:val="28"/>
          <w:szCs w:val="28"/>
        </w:rPr>
        <w:t xml:space="preserve"> в актовом зале МБУ ДК им. Шиты </w:t>
      </w:r>
      <w:proofErr w:type="spellStart"/>
      <w:r w:rsidRPr="00007E7D">
        <w:rPr>
          <w:rFonts w:ascii="Times New Roman" w:hAnsi="Times New Roman"/>
          <w:sz w:val="28"/>
          <w:szCs w:val="28"/>
        </w:rPr>
        <w:t>Эдисултанова</w:t>
      </w:r>
      <w:proofErr w:type="spellEnd"/>
      <w:r w:rsidRPr="00007E7D">
        <w:rPr>
          <w:rFonts w:ascii="Times New Roman" w:hAnsi="Times New Roman"/>
          <w:sz w:val="28"/>
          <w:szCs w:val="28"/>
        </w:rPr>
        <w:t xml:space="preserve"> г. Грозного </w:t>
      </w:r>
      <w:r>
        <w:rPr>
          <w:rFonts w:ascii="Times New Roman" w:hAnsi="Times New Roman"/>
          <w:sz w:val="28"/>
          <w:szCs w:val="28"/>
        </w:rPr>
        <w:t>проведен музыкально</w:t>
      </w:r>
      <w:r w:rsidR="003D4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поэтический вечер «Мой язык – мой мир, моя душа!».</w:t>
      </w:r>
    </w:p>
    <w:p w:rsidR="0085673B" w:rsidRDefault="0085673B" w:rsidP="00497D6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4"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На данном</w:t>
      </w:r>
      <w:r w:rsidRPr="000A5DC9">
        <w:rPr>
          <w:sz w:val="28"/>
          <w:szCs w:val="28"/>
        </w:rPr>
        <w:t xml:space="preserve"> мероприятии</w:t>
      </w:r>
      <w:r>
        <w:rPr>
          <w:rStyle w:val="c4"/>
          <w:iCs/>
          <w:color w:val="000000"/>
          <w:sz w:val="28"/>
          <w:szCs w:val="28"/>
        </w:rPr>
        <w:t> учащиеся клубных формирований продемонстрировали приобщение</w:t>
      </w:r>
      <w:r w:rsidRPr="000A5DC9">
        <w:rPr>
          <w:rStyle w:val="c4"/>
          <w:iCs/>
          <w:color w:val="000000"/>
          <w:sz w:val="28"/>
          <w:szCs w:val="28"/>
        </w:rPr>
        <w:t xml:space="preserve"> к музыкальному искусству и поэтическому творчеству</w:t>
      </w:r>
      <w:r>
        <w:rPr>
          <w:rStyle w:val="c4"/>
          <w:iCs/>
          <w:color w:val="000000"/>
          <w:sz w:val="28"/>
          <w:szCs w:val="28"/>
        </w:rPr>
        <w:t>, показали</w:t>
      </w:r>
      <w:r w:rsidRPr="000A5DC9">
        <w:rPr>
          <w:rStyle w:val="c4"/>
          <w:iCs/>
          <w:color w:val="000000"/>
          <w:sz w:val="28"/>
          <w:szCs w:val="28"/>
        </w:rPr>
        <w:t xml:space="preserve"> многогранность музыкального искусства</w:t>
      </w:r>
      <w:r>
        <w:rPr>
          <w:rStyle w:val="c4"/>
          <w:iCs/>
          <w:color w:val="000000"/>
          <w:sz w:val="28"/>
          <w:szCs w:val="28"/>
        </w:rPr>
        <w:t xml:space="preserve">, а так же выразили свою безграничную любовь к родному языку в стихах и песнях. </w:t>
      </w:r>
    </w:p>
    <w:p w:rsidR="00777BFB" w:rsidRDefault="00896BCD" w:rsidP="006C6F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7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частники клубного формирования « Актерское мастерство» прочитали стихи великих поэтов А.С. Пушкина, Н. В. Гоголя, И.С.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Тургене</w:t>
      </w:r>
      <w:r w:rsidR="0077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ва. </w:t>
      </w:r>
    </w:p>
    <w:p w:rsidR="0085673B" w:rsidRDefault="0085673B" w:rsidP="006C6FB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привитие любви и уважения к окружающим людям, к родному языку, родному краю, через совместную творческую деятельность. </w:t>
      </w:r>
    </w:p>
    <w:p w:rsidR="0085673B" w:rsidRPr="008A2A11" w:rsidRDefault="0085673B" w:rsidP="008567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7 чел., зрители- 12 </w:t>
      </w:r>
      <w:r w:rsidRPr="00914541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73B" w:rsidRDefault="0085673B" w:rsidP="008567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9B4E61">
        <w:rPr>
          <w:rFonts w:ascii="Times New Roman" w:hAnsi="Times New Roman" w:cs="Times New Roman"/>
          <w:sz w:val="28"/>
          <w:szCs w:val="28"/>
        </w:rPr>
        <w:t>духовно-нравственн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B4E61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 xml:space="preserve">и развитие подрастающего поколения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проведено </w:t>
      </w:r>
      <w:r w:rsidR="00EE167D">
        <w:rPr>
          <w:rFonts w:ascii="Times New Roman" w:hAnsi="Times New Roman" w:cs="Times New Roman"/>
          <w:sz w:val="28"/>
          <w:szCs w:val="28"/>
        </w:rPr>
        <w:t xml:space="preserve"> 2</w:t>
      </w:r>
      <w:r w:rsidRPr="00311A66">
        <w:rPr>
          <w:rFonts w:ascii="Times New Roman" w:hAnsi="Times New Roman" w:cs="Times New Roman"/>
          <w:sz w:val="28"/>
          <w:szCs w:val="28"/>
        </w:rPr>
        <w:t xml:space="preserve"> м</w:t>
      </w:r>
      <w:r w:rsidR="00EE167D">
        <w:rPr>
          <w:rFonts w:ascii="Times New Roman" w:hAnsi="Times New Roman" w:cs="Times New Roman"/>
          <w:sz w:val="28"/>
          <w:szCs w:val="28"/>
        </w:rPr>
        <w:t>ероприятия, присутствовало – 32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чел., задействовано – </w:t>
      </w:r>
      <w:r w:rsidR="00EE167D">
        <w:rPr>
          <w:rFonts w:ascii="Times New Roman" w:hAnsi="Times New Roman" w:cs="Times New Roman"/>
          <w:sz w:val="28"/>
          <w:szCs w:val="28"/>
        </w:rPr>
        <w:t>19</w:t>
      </w:r>
      <w:r w:rsidRPr="00311A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73B" w:rsidRDefault="0085673B" w:rsidP="0085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 патриотическое воспитание подрастающего поколения</w:t>
      </w:r>
    </w:p>
    <w:p w:rsidR="0085673B" w:rsidRPr="00126D56" w:rsidRDefault="0085673B" w:rsidP="00856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6D56">
        <w:rPr>
          <w:rFonts w:ascii="Times New Roman" w:hAnsi="Times New Roman" w:cs="Times New Roman"/>
          <w:b/>
          <w:sz w:val="24"/>
          <w:szCs w:val="24"/>
        </w:rPr>
        <w:t>Государственные праздничные мероприятия РФ и ЧР</w:t>
      </w:r>
    </w:p>
    <w:p w:rsidR="0085673B" w:rsidRDefault="0085673B" w:rsidP="008567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Мероприятия, посвященные Дню защитника Отечества</w:t>
      </w:r>
    </w:p>
    <w:p w:rsidR="0085673B" w:rsidRDefault="0085673B" w:rsidP="008567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(21 февраля 2021 года)</w:t>
      </w:r>
    </w:p>
    <w:p w:rsidR="0085673B" w:rsidRPr="00087678" w:rsidRDefault="0085673B" w:rsidP="008567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 в 16-00 ч. в зрительном 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</w:t>
      </w:r>
      <w:r>
        <w:rPr>
          <w:rFonts w:ascii="Times New Roman" w:hAnsi="Times New Roman"/>
          <w:sz w:val="28"/>
          <w:szCs w:val="28"/>
        </w:rPr>
        <w:t xml:space="preserve"> концертная программа, посвященная Дню защитника Отечества «На страже Родины стоим!».</w:t>
      </w:r>
    </w:p>
    <w:p w:rsidR="0085673B" w:rsidRDefault="0085673B" w:rsidP="0085673B">
      <w:pPr>
        <w:pStyle w:val="3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E0674">
        <w:rPr>
          <w:rFonts w:ascii="Times New Roman" w:hAnsi="Times New Roman"/>
          <w:b w:val="0"/>
          <w:color w:val="000000"/>
          <w:sz w:val="28"/>
          <w:szCs w:val="28"/>
        </w:rPr>
        <w:t>Ежегодно 23 февраля наша страна празднует этот день. В этот день мы с вами поздравляем мальчиков, пап, дедушек, мужчин нашей родины – России!</w:t>
      </w:r>
    </w:p>
    <w:p w:rsidR="0085673B" w:rsidRDefault="0085673B" w:rsidP="0085673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Учащиеся вокальных и театраль</w:t>
      </w:r>
      <w:r w:rsidR="00F7168A">
        <w:rPr>
          <w:rFonts w:ascii="Times New Roman" w:hAnsi="Times New Roman"/>
          <w:b w:val="0"/>
          <w:sz w:val="28"/>
          <w:szCs w:val="28"/>
        </w:rPr>
        <w:t>ных клубных формирований исполни</w:t>
      </w:r>
      <w:r>
        <w:rPr>
          <w:rFonts w:ascii="Times New Roman" w:hAnsi="Times New Roman"/>
          <w:b w:val="0"/>
          <w:sz w:val="28"/>
          <w:szCs w:val="28"/>
        </w:rPr>
        <w:t xml:space="preserve">ли песни, прочитали стихотворения и показали театральные постановки на гражданско-патриотическую тематику.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66A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чувства патриотизма, любви к Родине, к историческому прошлому. Привлечь детей к участию в празднике, развивать коммуникативные качества детей, развивать артистические способности. </w:t>
      </w:r>
      <w:r>
        <w:rPr>
          <w:rFonts w:ascii="Times New Roman" w:hAnsi="Times New Roman" w:cs="Times New Roman"/>
          <w:sz w:val="28"/>
          <w:szCs w:val="28"/>
        </w:rPr>
        <w:t>Участники –  7 чел., зрители -13 чел.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проведено 1 мероприятие, присутствовало – 13 чел., задействовано – 7 чел.</w:t>
      </w:r>
    </w:p>
    <w:p w:rsidR="0085673B" w:rsidRDefault="0085673B" w:rsidP="008567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</w:t>
      </w:r>
    </w:p>
    <w:p w:rsidR="0085673B" w:rsidRPr="0085673B" w:rsidRDefault="0085673B" w:rsidP="0085673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февраля в 11:00 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ДПИ «Мир без терроризма».</w:t>
      </w:r>
    </w:p>
    <w:p w:rsidR="0085673B" w:rsidRDefault="0085673B" w:rsidP="0085673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выставке были представлены работы участников кружков декоративно – прикладного искусства. Ребята под руководством своих руководителей изготовили замечательные поделки в виде сказочных цветов из бумаги, декоративных деревьев, а также  разнообразные вязанные детские игрушки.</w:t>
      </w:r>
    </w:p>
    <w:p w:rsidR="0085673B" w:rsidRDefault="0085673B" w:rsidP="0085673B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выявление талантливых обучающихся, их поощрение и предоставление им возможности продемонстрировать свои лучшие творческие работы.</w:t>
      </w:r>
    </w:p>
    <w:p w:rsidR="0085673B" w:rsidRPr="00F50A67" w:rsidRDefault="0085673B" w:rsidP="008567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– 9  чел., зрители- 15</w:t>
      </w:r>
      <w:r w:rsidRPr="00C323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E167D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E61">
        <w:rPr>
          <w:rFonts w:ascii="Times New Roman" w:eastAsiaTheme="minorEastAsia" w:hAnsi="Times New Roman" w:cs="Times New Roman"/>
          <w:sz w:val="28"/>
          <w:szCs w:val="28"/>
        </w:rPr>
        <w:t>По профилактике терроризма и экстремизма проведено 1 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ероприятие, присутствовало – 15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чел., задействовано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9 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>чел.</w:t>
      </w:r>
    </w:p>
    <w:p w:rsidR="003D4E08" w:rsidRDefault="003D4E08" w:rsidP="0085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73B" w:rsidRPr="00BE2565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пропаганде здорового образа жизни</w:t>
      </w:r>
    </w:p>
    <w:p w:rsidR="0085673B" w:rsidRDefault="0085673B" w:rsidP="0085673B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февраля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85673B" w:rsidRDefault="0085673B" w:rsidP="0085673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проведена товарищеская встреча по борьбе «Спорт и я – верные друзья».</w:t>
      </w:r>
    </w:p>
    <w:p w:rsidR="0085673B" w:rsidRPr="00131384" w:rsidRDefault="00F7168A" w:rsidP="00131384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соревнование</w:t>
      </w:r>
      <w:r w:rsidR="0085673B">
        <w:rPr>
          <w:rFonts w:ascii="Times New Roman" w:hAnsi="Times New Roman" w:cs="Times New Roman"/>
          <w:color w:val="333333"/>
          <w:sz w:val="28"/>
          <w:szCs w:val="28"/>
        </w:rPr>
        <w:t xml:space="preserve"> приняли </w:t>
      </w:r>
      <w:r w:rsidR="008567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юные спортсмены в возрасте до 15 лет, занимающиеся в секции «</w:t>
      </w:r>
      <w:proofErr w:type="spellStart"/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римская борьба»: </w:t>
      </w:r>
      <w:r w:rsidR="008567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</w:t>
      </w:r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различных соревнований, их тренеры </w:t>
      </w:r>
      <w:r w:rsidR="0085673B" w:rsidRPr="004D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любители спорта. </w:t>
      </w:r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то, что состязание проходило в рамках товарищеской встречи, ребята подготовились к схватке серьезно и ответственно.</w:t>
      </w:r>
      <w:r w:rsidR="00131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словам тренера, данная встреча станет хорошей тренировкой перед региональными соревнованиями по </w:t>
      </w:r>
      <w:proofErr w:type="spellStart"/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 w:rsidR="0085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римской борьбе между борцами. Греко – римская борьба – не только красивый вид спорта, но и искусства.</w:t>
      </w:r>
    </w:p>
    <w:p w:rsidR="0085673B" w:rsidRPr="004D343B" w:rsidRDefault="0085673B" w:rsidP="0085673B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и задача: популяризация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римской борьбы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повышение спортивного мастерства.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5 чел., зрители- 15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85673B" w:rsidRPr="003D1014" w:rsidRDefault="0085673B" w:rsidP="0085673B">
      <w:pPr>
        <w:spacing w:after="0" w:line="259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1014">
        <w:rPr>
          <w:rFonts w:ascii="Times New Roman" w:hAnsi="Times New Roman" w:cs="Times New Roman"/>
          <w:b/>
          <w:bCs/>
          <w:i/>
          <w:sz w:val="28"/>
          <w:szCs w:val="28"/>
        </w:rPr>
        <w:t>Мероприятия по социальной адаптации детей и подростков ОВЗ</w:t>
      </w:r>
    </w:p>
    <w:p w:rsidR="0085673B" w:rsidRDefault="0085673B" w:rsidP="0085673B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 февраля в 11:00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85673B" w:rsidRDefault="0085673B" w:rsidP="0085673B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 мастер – класс по изготовлению броши из бисера для лиц с ОВЗ.  </w:t>
      </w:r>
    </w:p>
    <w:p w:rsidR="0085673B" w:rsidRPr="002B5F45" w:rsidRDefault="0085673B" w:rsidP="0085673B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Мастер- класс прошел в кружке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A64E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исероплетения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изготовлению броши для лиц с ограниченными физическими возможностями.</w:t>
      </w:r>
    </w:p>
    <w:p w:rsidR="0085673B" w:rsidRDefault="0085673B" w:rsidP="0085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клубного формирования научила детей изготавливать различные красивые броши своими руками, используя бисер, проволоку, ленточки, клей, леску и другие различные подручные материалы. </w:t>
      </w:r>
    </w:p>
    <w:p w:rsidR="0085673B" w:rsidRDefault="0085673B" w:rsidP="0085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задача: демонстрация опыта работы по использованию техники декоративно – прикладного творчества для развития мелкой моторики рук у детей с ОВЗ.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2 чел., зрители- 15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85673B" w:rsidRDefault="0085673B" w:rsidP="0085673B">
      <w:pPr>
        <w:spacing w:after="0" w:line="259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февраля в 14:00 в </w:t>
      </w:r>
      <w:r w:rsidRPr="00F36013">
        <w:rPr>
          <w:rFonts w:ascii="Times New Roman" w:hAnsi="Times New Roman" w:cs="Times New Roman"/>
          <w:bCs/>
          <w:sz w:val="28"/>
          <w:szCs w:val="28"/>
        </w:rPr>
        <w:t xml:space="preserve">МБУ ДК им. Шиты </w:t>
      </w:r>
      <w:proofErr w:type="spellStart"/>
      <w:r w:rsidRPr="00F36013">
        <w:rPr>
          <w:rFonts w:ascii="Times New Roman" w:hAnsi="Times New Roman" w:cs="Times New Roman"/>
          <w:bCs/>
          <w:sz w:val="28"/>
          <w:szCs w:val="28"/>
        </w:rPr>
        <w:t>Эдисултанова</w:t>
      </w:r>
      <w:proofErr w:type="spellEnd"/>
      <w:r w:rsidRPr="00F36013">
        <w:rPr>
          <w:rFonts w:ascii="Times New Roman" w:hAnsi="Times New Roman" w:cs="Times New Roman"/>
          <w:bCs/>
          <w:sz w:val="28"/>
          <w:szCs w:val="28"/>
        </w:rPr>
        <w:t xml:space="preserve"> г. Грозного </w:t>
      </w:r>
    </w:p>
    <w:p w:rsidR="0085673B" w:rsidRPr="004D343B" w:rsidRDefault="0085673B" w:rsidP="008567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благотворительная акция  с участием волонтеров и работающей молодежи «Передай добро по кругу». </w:t>
      </w:r>
    </w:p>
    <w:p w:rsidR="0085673B" w:rsidRDefault="0046715E" w:rsidP="00856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Добру</w:t>
      </w:r>
      <w:r w:rsidR="0085673B">
        <w:rPr>
          <w:rFonts w:ascii="Times New Roman" w:hAnsi="Times New Roman" w:cs="Times New Roman"/>
          <w:sz w:val="28"/>
          <w:szCs w:val="28"/>
        </w:rPr>
        <w:t xml:space="preserve"> надо учить! И учить надо не только словами, но и делами! Общечеловеческие нравственные ценности: доброта, отзывчивость, умение сопереживать людям – необходимо развивать в детях постоянно, поэтому </w:t>
      </w:r>
    </w:p>
    <w:p w:rsidR="0085673B" w:rsidRPr="004D343B" w:rsidRDefault="0085673B" w:rsidP="0085673B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учащиеся клубных ф</w:t>
      </w:r>
      <w:r w:rsidR="0046715E">
        <w:rPr>
          <w:rFonts w:ascii="Times New Roman" w:hAnsi="Times New Roman" w:cs="Times New Roman"/>
          <w:sz w:val="28"/>
          <w:szCs w:val="28"/>
        </w:rPr>
        <w:t xml:space="preserve">ормирований  ДПИ </w:t>
      </w:r>
      <w:r w:rsidR="003458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5869">
        <w:rPr>
          <w:rFonts w:ascii="Times New Roman" w:hAnsi="Times New Roman" w:cs="Times New Roman"/>
          <w:sz w:val="28"/>
          <w:szCs w:val="28"/>
        </w:rPr>
        <w:t>Б</w:t>
      </w:r>
      <w:r w:rsidR="0046715E">
        <w:rPr>
          <w:rFonts w:ascii="Times New Roman" w:hAnsi="Times New Roman" w:cs="Times New Roman"/>
          <w:sz w:val="28"/>
          <w:szCs w:val="28"/>
        </w:rPr>
        <w:t>исероплетения</w:t>
      </w:r>
      <w:proofErr w:type="spellEnd"/>
      <w:r w:rsidR="00345869">
        <w:rPr>
          <w:rFonts w:ascii="Times New Roman" w:hAnsi="Times New Roman" w:cs="Times New Roman"/>
          <w:sz w:val="28"/>
          <w:szCs w:val="28"/>
        </w:rPr>
        <w:t>»</w:t>
      </w:r>
      <w:r w:rsidR="0046715E">
        <w:rPr>
          <w:rFonts w:ascii="Times New Roman" w:hAnsi="Times New Roman" w:cs="Times New Roman"/>
          <w:sz w:val="24"/>
          <w:szCs w:val="24"/>
        </w:rPr>
        <w:t xml:space="preserve"> </w:t>
      </w:r>
      <w:r w:rsidR="0046715E">
        <w:rPr>
          <w:rFonts w:ascii="Times New Roman" w:hAnsi="Times New Roman" w:cs="Times New Roman"/>
          <w:sz w:val="28"/>
          <w:szCs w:val="28"/>
        </w:rPr>
        <w:t>и  «Волшебная пряжа»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акции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«Передай добро по кругу».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своих руководителей ребята  раздали прохожим детям поделки сделанные своим руками: цветочные композиции, различные заколки,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и разные сувениры из бисера.    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предоставить возможность детям проявить доброту своего сердца. Развивать гуманность, сострадание.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7 чел., зрители- 13 </w:t>
      </w:r>
      <w:r w:rsidRPr="00F36013">
        <w:rPr>
          <w:rFonts w:ascii="Times New Roman" w:hAnsi="Times New Roman" w:cs="Times New Roman"/>
          <w:sz w:val="28"/>
          <w:szCs w:val="28"/>
        </w:rPr>
        <w:t>чел.</w:t>
      </w:r>
    </w:p>
    <w:p w:rsidR="0085673B" w:rsidRPr="00F36013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пропаганде здорового образа жизни </w:t>
      </w:r>
      <w:r w:rsidR="001C2229">
        <w:rPr>
          <w:rFonts w:ascii="Times New Roman" w:eastAsiaTheme="minorEastAsia" w:hAnsi="Times New Roman" w:cs="Times New Roman"/>
          <w:sz w:val="28"/>
          <w:szCs w:val="28"/>
        </w:rPr>
        <w:t>проведено 3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7634">
        <w:rPr>
          <w:rFonts w:ascii="Times New Roman" w:eastAsiaTheme="minorEastAsia" w:hAnsi="Times New Roman" w:cs="Times New Roman"/>
          <w:sz w:val="28"/>
          <w:szCs w:val="28"/>
        </w:rPr>
        <w:t>мероприятия, присутствовало – 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чел., задействов</w:t>
      </w:r>
      <w:r w:rsidR="001F7634">
        <w:rPr>
          <w:rFonts w:ascii="Times New Roman" w:eastAsiaTheme="minorEastAsia" w:hAnsi="Times New Roman" w:cs="Times New Roman"/>
          <w:sz w:val="28"/>
          <w:szCs w:val="28"/>
        </w:rPr>
        <w:t>ано – 14</w:t>
      </w:r>
      <w:r w:rsidRPr="00F36013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85673B" w:rsidRPr="009B4E61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 предупреждение распространения социально – значимых заболеваний</w:t>
      </w:r>
    </w:p>
    <w:p w:rsidR="0085673B" w:rsidRDefault="0085673B" w:rsidP="0085673B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февраля в 11:00  </w:t>
      </w:r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ДК им. Шиты </w:t>
      </w:r>
      <w:proofErr w:type="spellStart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8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</w:p>
    <w:p w:rsidR="0085673B" w:rsidRPr="0085673B" w:rsidRDefault="0085673B" w:rsidP="0085673B">
      <w:pPr>
        <w:pStyle w:val="2"/>
        <w:spacing w:after="0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B7605B">
        <w:rPr>
          <w:rFonts w:ascii="Times New Roman" w:hAnsi="Times New Roman"/>
          <w:i w:val="0"/>
          <w:sz w:val="28"/>
          <w:szCs w:val="28"/>
        </w:rPr>
        <w:t>р</w:t>
      </w:r>
      <w:r w:rsidRPr="00B7605B">
        <w:rPr>
          <w:rFonts w:ascii="Times New Roman" w:hAnsi="Times New Roman" w:cs="Times New Roman"/>
          <w:i w:val="0"/>
          <w:sz w:val="28"/>
          <w:szCs w:val="28"/>
        </w:rPr>
        <w:t>аботниками учреждения культуры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5673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проведена акция по распространению наглядных листовок «Остановить СПИД!». </w:t>
      </w:r>
    </w:p>
    <w:p w:rsidR="00F73279" w:rsidRDefault="0085673B" w:rsidP="00F73279">
      <w:pPr>
        <w:spacing w:after="0"/>
        <w:ind w:firstLine="708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670C8A">
        <w:rPr>
          <w:rFonts w:ascii="Times New Roman" w:hAnsi="Times New Roman" w:cs="Times New Roman"/>
          <w:sz w:val="28"/>
          <w:szCs w:val="28"/>
        </w:rPr>
        <w:t>Участники клубного формирования</w:t>
      </w:r>
      <w:r w:rsidR="00F73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279" w:rsidRPr="00F73279">
        <w:rPr>
          <w:rFonts w:ascii="Times New Roman" w:hAnsi="Times New Roman" w:cs="Times New Roman"/>
          <w:sz w:val="28"/>
          <w:szCs w:val="28"/>
        </w:rPr>
        <w:t xml:space="preserve"> « Хозяюшка</w:t>
      </w:r>
      <w:r w:rsidR="00F732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 своим руководителем </w:t>
      </w:r>
      <w:r w:rsidRPr="00670C8A">
        <w:rPr>
          <w:rFonts w:ascii="Times New Roman" w:hAnsi="Times New Roman" w:cs="Times New Roman"/>
          <w:sz w:val="28"/>
          <w:szCs w:val="28"/>
        </w:rPr>
        <w:t>провели профилактическую акцию «Остановить СПИД!»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73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Во время акции ребята  распространяли информационный материал по профилактике ВИЧ среди населения. Главной задачей акции является привлечение внимания общественности к проблеме распространения заболевания, информирование населения об основных мерах профилактики, формирование ответственного поведения у молодежи. </w:t>
      </w:r>
    </w:p>
    <w:p w:rsidR="0085673B" w:rsidRPr="00F73279" w:rsidRDefault="0085673B" w:rsidP="00F73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247">
        <w:rPr>
          <w:rFonts w:ascii="Times New Roman" w:hAnsi="Times New Roman" w:cs="Times New Roman"/>
          <w:sz w:val="28"/>
          <w:szCs w:val="28"/>
        </w:rPr>
        <w:t xml:space="preserve">Участники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4247">
        <w:rPr>
          <w:rFonts w:ascii="Times New Roman" w:hAnsi="Times New Roman" w:cs="Times New Roman"/>
          <w:sz w:val="28"/>
          <w:szCs w:val="28"/>
        </w:rPr>
        <w:t xml:space="preserve"> чел., зрители-15 чел.</w:t>
      </w:r>
    </w:p>
    <w:p w:rsidR="0085673B" w:rsidRPr="00B216E9" w:rsidRDefault="0085673B" w:rsidP="00F73279">
      <w:pPr>
        <w:pStyle w:val="2"/>
        <w:spacing w:after="0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ar-SA"/>
        </w:rPr>
        <w:t>7 фе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ar-SA"/>
        </w:rPr>
        <w:t>враля в 12:00</w:t>
      </w:r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в МБУ ДК им. Шиты </w:t>
      </w:r>
      <w:proofErr w:type="spellStart"/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Эдисултанова</w:t>
      </w:r>
      <w:proofErr w:type="spellEnd"/>
      <w:r w:rsidRPr="00B216E9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г. Грозного </w:t>
      </w:r>
    </w:p>
    <w:p w:rsidR="0085673B" w:rsidRDefault="0085673B" w:rsidP="00F7327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Pr="00745F2D">
        <w:rPr>
          <w:rFonts w:ascii="Times New Roman" w:hAnsi="Times New Roman"/>
          <w:b w:val="0"/>
          <w:sz w:val="28"/>
          <w:szCs w:val="28"/>
        </w:rPr>
        <w:t>аботниками учреждения культуры</w:t>
      </w:r>
      <w:r>
        <w:rPr>
          <w:rFonts w:ascii="Times New Roman" w:hAnsi="Times New Roman"/>
          <w:b w:val="0"/>
          <w:sz w:val="28"/>
          <w:szCs w:val="28"/>
        </w:rPr>
        <w:t>, проведена лекция для молодежи по пропаганде здорового образа жизни «Что ты знаешь о туберкулезе?».</w:t>
      </w:r>
    </w:p>
    <w:p w:rsidR="0085673B" w:rsidRDefault="0085673B" w:rsidP="00856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учащиеся клубных формирований. </w:t>
      </w:r>
    </w:p>
    <w:p w:rsidR="0085673B" w:rsidRDefault="0085673B" w:rsidP="0085673B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лекции детям рассказали, как уберечь себя и своих близких 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самого опасного инфекционного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вылечить который трудно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какие с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уществуют способ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профилактики туберкулеза; которые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именяются только к детям и которые</w:t>
      </w:r>
      <w:r w:rsidRPr="00C641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помогают предотвратить появление заболевания, как у детей, так и у взрослых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 </w:t>
      </w:r>
      <w:proofErr w:type="gramEnd"/>
    </w:p>
    <w:p w:rsidR="0085673B" w:rsidRPr="009A0B6E" w:rsidRDefault="0085673B" w:rsidP="0085673B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45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и задача: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53C6">
        <w:rPr>
          <w:rFonts w:ascii="Times New Roman" w:hAnsi="Times New Roman" w:cs="Times New Roman"/>
          <w:sz w:val="28"/>
          <w:szCs w:val="28"/>
        </w:rPr>
        <w:t>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3B" w:rsidRDefault="0085673B" w:rsidP="0085673B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Участники –  2 чел., зрители-12</w:t>
      </w:r>
      <w:r w:rsidRPr="00A14247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</w:p>
    <w:p w:rsidR="0085673B" w:rsidRDefault="0085673B" w:rsidP="0085673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>По профилактике и предупреждению распространения социально – значимых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проведено 2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>
        <w:rPr>
          <w:rFonts w:ascii="Times New Roman" w:eastAsiaTheme="minorEastAsia" w:hAnsi="Times New Roman" w:cs="Times New Roman"/>
          <w:sz w:val="28"/>
          <w:szCs w:val="28"/>
        </w:rPr>
        <w:t>ероприятия, присутствовало – 27 чел., задействовано – 10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5673B" w:rsidRPr="009B4E61" w:rsidRDefault="0085673B" w:rsidP="0085673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наркомании, алкоголизма и </w:t>
      </w:r>
      <w:proofErr w:type="spellStart"/>
      <w:r w:rsidRPr="004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табакокурения</w:t>
      </w:r>
      <w:proofErr w:type="spellEnd"/>
    </w:p>
    <w:p w:rsidR="004E1418" w:rsidRDefault="0085673B" w:rsidP="004E141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  февраля в 14-3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ar-SA"/>
        </w:rPr>
        <w:t>0 ч.</w:t>
      </w:r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24184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 </w:t>
      </w:r>
      <w:r>
        <w:rPr>
          <w:rFonts w:ascii="Times New Roman" w:hAnsi="Times New Roman" w:cs="Times New Roman"/>
          <w:sz w:val="28"/>
          <w:szCs w:val="28"/>
        </w:rPr>
        <w:t>проведена театральная постановка «Осторожно: вредные привычки».</w:t>
      </w:r>
    </w:p>
    <w:p w:rsidR="0085673B" w:rsidRPr="004E1418" w:rsidRDefault="0085673B" w:rsidP="004E141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клубного формирования «Актерское мастерство» представили зрителю тематическую сценку. Маленькие артисты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свою постановку</w:t>
      </w:r>
      <w:r>
        <w:rPr>
          <w:rFonts w:ascii="Times New Roman" w:hAnsi="Times New Roman" w:cs="Times New Roman"/>
          <w:sz w:val="28"/>
          <w:szCs w:val="28"/>
        </w:rPr>
        <w:t xml:space="preserve"> постарались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у детей потребность в здоровом образе жизни, а через сатиру и юмор показали</w:t>
      </w:r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пагубное влияние </w:t>
      </w:r>
      <w:proofErr w:type="spellStart"/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Pr="0001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подростковый организм.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задача: сформирования у молодого поколения отрицательного отношение к таким вредным привычкам, как 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наркомания.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8 чел., зрители-12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85673B" w:rsidRDefault="0085673B" w:rsidP="0085673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9B4E61">
        <w:rPr>
          <w:rFonts w:ascii="Times New Roman" w:hAnsi="Times New Roman" w:cs="Times New Roman"/>
          <w:sz w:val="28"/>
          <w:szCs w:val="28"/>
        </w:rPr>
        <w:t xml:space="preserve">По профилактике наркомании, алкоголизма и </w:t>
      </w:r>
      <w:proofErr w:type="spellStart"/>
      <w:r w:rsidRPr="009B4E6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проведено 1 </w:t>
      </w:r>
      <w:r>
        <w:rPr>
          <w:rFonts w:ascii="Times New Roman" w:eastAsiaTheme="minorEastAsia" w:hAnsi="Times New Roman" w:cs="Times New Roman"/>
          <w:sz w:val="28"/>
          <w:szCs w:val="28"/>
        </w:rPr>
        <w:t>мероприятие, присутствовало – 12 чел., задействовано – 8</w:t>
      </w:r>
      <w:r w:rsidRPr="009B4E61">
        <w:rPr>
          <w:rFonts w:ascii="Times New Roman" w:eastAsiaTheme="minorEastAsia" w:hAnsi="Times New Roman" w:cs="Times New Roman"/>
          <w:sz w:val="28"/>
          <w:szCs w:val="28"/>
        </w:rPr>
        <w:t xml:space="preserve"> чел.</w:t>
      </w:r>
    </w:p>
    <w:p w:rsidR="0085673B" w:rsidRDefault="00B145E4" w:rsidP="0085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 рамках а</w:t>
      </w:r>
      <w:r w:rsidR="0085673B" w:rsidRPr="00674439">
        <w:rPr>
          <w:rFonts w:ascii="Times New Roman" w:hAnsi="Times New Roman" w:cs="Times New Roman"/>
          <w:b/>
          <w:sz w:val="28"/>
          <w:szCs w:val="28"/>
        </w:rPr>
        <w:t>кции «Фолк урок»</w:t>
      </w:r>
    </w:p>
    <w:p w:rsidR="0085673B" w:rsidRDefault="0085673B" w:rsidP="00856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февраля в 16-00 ч.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ДК им. Шиты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</w:t>
      </w:r>
      <w:r w:rsidRPr="00674439">
        <w:rPr>
          <w:rFonts w:ascii="Times New Roman" w:hAnsi="Times New Roman" w:cs="Times New Roman"/>
          <w:sz w:val="28"/>
          <w:szCs w:val="28"/>
        </w:rPr>
        <w:t>музыкально – театральная постановка  «</w:t>
      </w:r>
      <w:proofErr w:type="spellStart"/>
      <w:r w:rsidRPr="00674439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Pr="006744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BC6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418" w:rsidRPr="00830418">
        <w:rPr>
          <w:rFonts w:ascii="Times New Roman" w:hAnsi="Times New Roman" w:cs="Times New Roman"/>
          <w:sz w:val="28"/>
          <w:szCs w:val="28"/>
        </w:rPr>
        <w:t>В постановке «</w:t>
      </w:r>
      <w:proofErr w:type="spellStart"/>
      <w:r w:rsidR="00830418" w:rsidRPr="00830418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="00830418" w:rsidRPr="00830418">
        <w:rPr>
          <w:rFonts w:ascii="Times New Roman" w:hAnsi="Times New Roman" w:cs="Times New Roman"/>
          <w:sz w:val="28"/>
          <w:szCs w:val="28"/>
        </w:rPr>
        <w:t>»</w:t>
      </w:r>
      <w:r w:rsidRPr="00830418">
        <w:rPr>
          <w:rFonts w:ascii="Times New Roman" w:hAnsi="Times New Roman" w:cs="Times New Roman"/>
          <w:sz w:val="28"/>
          <w:szCs w:val="28"/>
        </w:rPr>
        <w:t xml:space="preserve"> по обработке шерсти был показан </w:t>
      </w:r>
      <w:r w:rsidR="00830418" w:rsidRPr="00830418">
        <w:rPr>
          <w:rFonts w:ascii="Times New Roman" w:hAnsi="Times New Roman" w:cs="Times New Roman"/>
          <w:sz w:val="28"/>
          <w:szCs w:val="28"/>
        </w:rPr>
        <w:t>старинный чеченский обы</w:t>
      </w:r>
      <w:r w:rsidR="008F0361">
        <w:rPr>
          <w:rFonts w:ascii="Times New Roman" w:hAnsi="Times New Roman" w:cs="Times New Roman"/>
          <w:sz w:val="28"/>
          <w:szCs w:val="28"/>
        </w:rPr>
        <w:t xml:space="preserve">чай взаимопомощи. Участники </w:t>
      </w:r>
      <w:r w:rsidR="00830418" w:rsidRPr="00830418">
        <w:rPr>
          <w:rFonts w:ascii="Times New Roman" w:hAnsi="Times New Roman" w:cs="Times New Roman"/>
          <w:sz w:val="28"/>
          <w:szCs w:val="28"/>
        </w:rPr>
        <w:t xml:space="preserve"> постановки постарались полностью пе</w:t>
      </w:r>
      <w:r w:rsidR="008F0361">
        <w:rPr>
          <w:rFonts w:ascii="Times New Roman" w:hAnsi="Times New Roman" w:cs="Times New Roman"/>
          <w:sz w:val="28"/>
          <w:szCs w:val="28"/>
        </w:rPr>
        <w:t>редать атмосферу и  красоту этой</w:t>
      </w:r>
      <w:r w:rsidR="00830418" w:rsidRPr="00830418">
        <w:rPr>
          <w:rFonts w:ascii="Times New Roman" w:hAnsi="Times New Roman" w:cs="Times New Roman"/>
          <w:sz w:val="28"/>
          <w:szCs w:val="28"/>
        </w:rPr>
        <w:t xml:space="preserve"> старинной традиции. Во время «</w:t>
      </w:r>
      <w:proofErr w:type="spellStart"/>
      <w:r w:rsidR="00830418" w:rsidRPr="00830418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="00830418" w:rsidRPr="00830418">
        <w:rPr>
          <w:rFonts w:ascii="Times New Roman" w:hAnsi="Times New Roman" w:cs="Times New Roman"/>
          <w:sz w:val="28"/>
          <w:szCs w:val="28"/>
        </w:rPr>
        <w:t xml:space="preserve">» прозвучали  различные народные песни из чеченского фольклора: </w:t>
      </w:r>
      <w:r w:rsidR="00FE1B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Гобаькхина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 xml:space="preserve"> лам 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 xml:space="preserve"> ала», «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Деши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1BC6"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 w:rsidR="00FE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бехар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C6"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="00FE1BC6">
        <w:rPr>
          <w:rFonts w:ascii="Times New Roman" w:hAnsi="Times New Roman" w:cs="Times New Roman"/>
          <w:sz w:val="28"/>
          <w:szCs w:val="28"/>
        </w:rPr>
        <w:t>».</w:t>
      </w:r>
      <w:r w:rsidR="00830418" w:rsidRPr="0083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418">
        <w:rPr>
          <w:rFonts w:ascii="Times New Roman" w:hAnsi="Times New Roman" w:cs="Times New Roman"/>
          <w:sz w:val="28"/>
          <w:szCs w:val="28"/>
        </w:rPr>
        <w:t>Цель и задача: возрождение чеченских традиций среди  подрастающего поколения.</w:t>
      </w:r>
      <w:r w:rsidR="00F7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–  8 чел., зрители-10 </w:t>
      </w:r>
      <w:r w:rsidRPr="00FC6073">
        <w:rPr>
          <w:rFonts w:ascii="Times New Roman" w:hAnsi="Times New Roman" w:cs="Times New Roman"/>
          <w:sz w:val="28"/>
          <w:szCs w:val="28"/>
        </w:rPr>
        <w:t>чел.</w:t>
      </w:r>
    </w:p>
    <w:p w:rsidR="0085673B" w:rsidRPr="00885134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85134">
        <w:rPr>
          <w:rFonts w:ascii="Times New Roman" w:hAnsi="Times New Roman" w:cs="Times New Roman"/>
          <w:sz w:val="28"/>
          <w:szCs w:val="28"/>
        </w:rPr>
        <w:t xml:space="preserve"> рамках Акции «Фолк урок»</w:t>
      </w:r>
      <w:r>
        <w:rPr>
          <w:rFonts w:ascii="Times New Roman" w:hAnsi="Times New Roman" w:cs="Times New Roman"/>
          <w:sz w:val="28"/>
          <w:szCs w:val="28"/>
        </w:rPr>
        <w:t xml:space="preserve"> проведено 1 мероприятие, присутствовало – 10 чел., задействовано – 8 чел. </w:t>
      </w:r>
    </w:p>
    <w:p w:rsidR="0085673B" w:rsidRPr="0086032D" w:rsidRDefault="0085673B" w:rsidP="00856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32D">
        <w:rPr>
          <w:rFonts w:ascii="Times New Roman" w:hAnsi="Times New Roman" w:cs="Times New Roman"/>
          <w:b/>
          <w:sz w:val="28"/>
          <w:szCs w:val="28"/>
        </w:rPr>
        <w:t>Мероприятия мастер – классы, семинары, практикум</w:t>
      </w:r>
    </w:p>
    <w:p w:rsidR="0085673B" w:rsidRDefault="0085673B" w:rsidP="00856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16:30 ч в МБУ «Центр национальной культуры» г. Грозного методической службой Департамента культуры Мэрии г. Грозного  проведена творческая лаборатория «Развитие народного художественного творчества в учреждениях культуры г. Грозного. Чеченский фольклор». </w:t>
      </w:r>
    </w:p>
    <w:p w:rsidR="0085673B" w:rsidRDefault="0085673B" w:rsidP="008567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мероприятии с докладом выступила зам. директора МБУ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с темой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Народное художественное творчество» его виды и жанры. </w:t>
      </w:r>
    </w:p>
    <w:p w:rsidR="0085673B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 докладом выступил руководитель клубного формирования МБУ ДК им. Шиты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Грозного Оздоев Аслан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темой старинный народный промысел один из видов ДПИ  «Резьба по дереву». </w:t>
      </w:r>
    </w:p>
    <w:p w:rsidR="0085673B" w:rsidRDefault="0085673B" w:rsidP="00AB1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задача: Возрождение и сохранение народных традиций. Формирование у работников КДУ представления о сущности народного художественного творчества. </w:t>
      </w:r>
    </w:p>
    <w:p w:rsidR="0085673B" w:rsidRPr="0086324A" w:rsidRDefault="0085673B" w:rsidP="008567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 2 чел.</w:t>
      </w:r>
    </w:p>
    <w:p w:rsidR="0085673B" w:rsidRDefault="0085673B" w:rsidP="0085673B">
      <w:pPr>
        <w:pStyle w:val="a8"/>
        <w:jc w:val="center"/>
        <w:rPr>
          <w:sz w:val="28"/>
          <w:szCs w:val="28"/>
        </w:rPr>
      </w:pPr>
    </w:p>
    <w:p w:rsidR="0085673B" w:rsidRDefault="0085673B" w:rsidP="0085673B">
      <w:pPr>
        <w:pStyle w:val="a8"/>
        <w:jc w:val="center"/>
        <w:rPr>
          <w:sz w:val="28"/>
          <w:szCs w:val="28"/>
        </w:rPr>
      </w:pPr>
    </w:p>
    <w:p w:rsidR="000863AC" w:rsidRPr="000863AC" w:rsidRDefault="000863AC" w:rsidP="00311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в</w:t>
      </w:r>
      <w:r w:rsidR="00EE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 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-</w:t>
      </w:r>
      <w:r w:rsidR="005527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EE167D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89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задействовано – 7</w:t>
      </w:r>
      <w:bookmarkStart w:id="0" w:name="_GoBack"/>
      <w:bookmarkEnd w:id="0"/>
      <w:r w:rsidR="001F76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AC" w:rsidRPr="000863AC" w:rsidRDefault="001F7634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Клубных формирований: - 14</w:t>
      </w:r>
      <w:r w:rsidR="000863AC" w:rsidRPr="000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Участников – 343 человек.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Вокальный кружок (младшая группа) - 20 участников. Разучивают песни.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28 участников. Разучивают 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Актёрское мастерство – 27 участников.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35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Танцевальный кружок – (младшая группа) – 26 участников.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</w:t>
      </w:r>
    </w:p>
    <w:p w:rsidR="000863AC" w:rsidRPr="000863AC" w:rsidRDefault="00800E26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0863AC"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участников. Обучаются плетению из бисера.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12 участников.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дереву –20 (младшая группа). Учатся делать поделки из дерева. Участвуют в выставках и конкурсах.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Кулинарные курсы -  25 участников. Учатся готовить разные блюда.</w:t>
      </w:r>
    </w:p>
    <w:p w:rsidR="000863AC" w:rsidRPr="000863AC" w:rsidRDefault="000863AC" w:rsidP="0008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Декоративно-прикладное искусство – 27 участников. Вяжут крючком и спицами. Участвуют в фестивалях, конкурсах, праздниках.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ИЗО – 28 участников.   Учатся рисовать. Участвуют в фестивалях,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Декоративно-прикладное искусство – 20 участников. Учатся делать подделки из разных природных материалов. Участвуют в фестивалях, конкурсах.</w:t>
      </w:r>
    </w:p>
    <w:p w:rsidR="008D5B2A" w:rsidRPr="00C667D4" w:rsidRDefault="001F7634" w:rsidP="008D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гармонь </w:t>
      </w:r>
      <w:r w:rsidR="000863AC" w:rsidRPr="00D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 участников. </w:t>
      </w:r>
      <w:r w:rsidR="00D07902">
        <w:rPr>
          <w:rFonts w:ascii="Times New Roman" w:eastAsia="Times New Roman" w:hAnsi="Times New Roman" w:cs="Times New Roman"/>
          <w:sz w:val="28"/>
          <w:szCs w:val="28"/>
        </w:rPr>
        <w:t>Разучивают мелодии по нотам.</w:t>
      </w:r>
      <w:r w:rsidR="008D5B2A"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Участвуют в концертных мероприятиях, конкурсах.</w:t>
      </w: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823"/>
        <w:gridCol w:w="1940"/>
        <w:gridCol w:w="1911"/>
      </w:tblGrid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863AC" w:rsidRPr="000863AC" w:rsidTr="0013698A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E89" w:rsidRPr="00966E89" w:rsidRDefault="000863AC" w:rsidP="009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</w:t>
            </w:r>
            <w:r w:rsidR="0096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D5B2A" w:rsidRPr="000863AC" w:rsidRDefault="008D5B2A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патриотическое воспитание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здорового образа жизни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и </w:t>
            </w: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распространения социально – значимых заболеваний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B93C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3D4E08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</w:t>
            </w:r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наркомании, алкоголизма и </w:t>
            </w:r>
            <w:proofErr w:type="spellStart"/>
            <w:r w:rsidR="000863AC"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BD0EC3" w:rsidP="000863AC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защиты   окружающей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BD0EC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EC3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EC3" w:rsidRPr="000863AC" w:rsidRDefault="005D0D23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самоопределения подростков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EC3" w:rsidRPr="000863AC" w:rsidRDefault="00D72BF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мастер – классы, семинары, практикум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5527DE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382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Pr="00391382" w:rsidRDefault="00391382" w:rsidP="0039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38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«Фолк урок»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382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63AC" w:rsidRPr="000863AC" w:rsidTr="0013698A">
        <w:trPr>
          <w:trHeight w:val="629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D23" w:rsidRPr="000863AC" w:rsidRDefault="005D0D23" w:rsidP="0008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5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9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93CB3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391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​</w:t>
            </w:r>
            <w:r w:rsidRPr="000863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онкурс</w:t>
            </w:r>
            <w:r w:rsidRPr="000863AC">
              <w:rPr>
                <w:rFonts w:ascii="Verdana" w:eastAsia="Times New Roman" w:hAnsi="Verdana" w:cs="Verdana"/>
                <w:i/>
                <w:iCs/>
                <w:sz w:val="24"/>
                <w:szCs w:val="24"/>
                <w:lang w:eastAsia="ru-RU"/>
              </w:rPr>
              <w:t>ы</w:t>
            </w:r>
            <w:r w:rsidRPr="000863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​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63AC" w:rsidRPr="000863AC" w:rsidTr="0013698A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391382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3AC" w:rsidRPr="000863AC" w:rsidRDefault="00B1075F" w:rsidP="000863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3AC" w:rsidRPr="000863AC" w:rsidRDefault="000863AC" w:rsidP="000863A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D0D23" w:rsidRDefault="005D0D23" w:rsidP="00B9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73" w:rsidRDefault="00CC5773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73" w:rsidRPr="00B618DC" w:rsidRDefault="00CC5773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DC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</w:p>
    <w:p w:rsidR="00CC5773" w:rsidRPr="00B618DC" w:rsidRDefault="00CC5773" w:rsidP="00CC5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8DC">
        <w:rPr>
          <w:rFonts w:ascii="Times New Roman" w:hAnsi="Times New Roman" w:cs="Times New Roman"/>
          <w:b/>
          <w:sz w:val="28"/>
          <w:szCs w:val="28"/>
        </w:rPr>
        <w:t>в феврале 2021 года</w:t>
      </w: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773" w:rsidRPr="001848BC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ученица кулинарного кружка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«Ми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Pr="001848BC">
        <w:rPr>
          <w:rFonts w:ascii="Times New Roman" w:hAnsi="Times New Roman" w:cs="Times New Roman"/>
          <w:sz w:val="28"/>
          <w:szCs w:val="28"/>
        </w:rPr>
        <w:t xml:space="preserve">», где была награждена Дипломом за I место. (г.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Pr="001848BC">
        <w:rPr>
          <w:rFonts w:ascii="Times New Roman" w:hAnsi="Times New Roman" w:cs="Times New Roman"/>
          <w:sz w:val="28"/>
          <w:szCs w:val="28"/>
        </w:rPr>
        <w:t>) Участник – 1 человек</w:t>
      </w:r>
    </w:p>
    <w:p w:rsidR="00896BCD" w:rsidRDefault="00896BCD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ученица кружка ИЗО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«Мир</w:t>
      </w:r>
      <w:r w:rsidR="0080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Олимпиад</w:t>
      </w:r>
      <w:r w:rsidRPr="001848BC">
        <w:rPr>
          <w:rFonts w:ascii="Times New Roman" w:hAnsi="Times New Roman" w:cs="Times New Roman"/>
          <w:sz w:val="28"/>
          <w:szCs w:val="28"/>
        </w:rPr>
        <w:t>», где была награждена</w:t>
      </w:r>
      <w:r>
        <w:rPr>
          <w:rFonts w:ascii="Times New Roman" w:hAnsi="Times New Roman" w:cs="Times New Roman"/>
          <w:sz w:val="28"/>
          <w:szCs w:val="28"/>
        </w:rPr>
        <w:t xml:space="preserve"> Дипломом за I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</w:t>
      </w:r>
      <w:r w:rsidRPr="001848BC">
        <w:rPr>
          <w:rFonts w:ascii="Times New Roman" w:hAnsi="Times New Roman" w:cs="Times New Roman"/>
          <w:sz w:val="28"/>
          <w:szCs w:val="28"/>
        </w:rPr>
        <w:t>) Участник – 1 человек</w:t>
      </w: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ученица  кружка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Масхадова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приняла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«Мир</w:t>
      </w:r>
      <w:r w:rsidR="0080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</w:t>
      </w:r>
      <w:r w:rsidRPr="001848BC">
        <w:rPr>
          <w:rFonts w:ascii="Times New Roman" w:hAnsi="Times New Roman" w:cs="Times New Roman"/>
          <w:sz w:val="28"/>
          <w:szCs w:val="28"/>
        </w:rPr>
        <w:t>», где была награждена</w:t>
      </w:r>
      <w:r>
        <w:rPr>
          <w:rFonts w:ascii="Times New Roman" w:hAnsi="Times New Roman" w:cs="Times New Roman"/>
          <w:sz w:val="28"/>
          <w:szCs w:val="28"/>
        </w:rPr>
        <w:t xml:space="preserve"> Дипломом за I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</w:t>
      </w:r>
      <w:r w:rsidRPr="001848BC">
        <w:rPr>
          <w:rFonts w:ascii="Times New Roman" w:hAnsi="Times New Roman" w:cs="Times New Roman"/>
          <w:sz w:val="28"/>
          <w:szCs w:val="28"/>
        </w:rPr>
        <w:t>) Участник – 1 человек</w:t>
      </w: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ученик театрального кружка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Тимурович принял участие в Всероссийском</w:t>
      </w:r>
      <w:r w:rsidRPr="001848BC">
        <w:rPr>
          <w:rFonts w:ascii="Times New Roman" w:hAnsi="Times New Roman" w:cs="Times New Roman"/>
          <w:sz w:val="28"/>
          <w:szCs w:val="28"/>
        </w:rPr>
        <w:t xml:space="preserve"> дистан</w:t>
      </w:r>
      <w:r>
        <w:rPr>
          <w:rFonts w:ascii="Times New Roman" w:hAnsi="Times New Roman" w:cs="Times New Roman"/>
          <w:sz w:val="28"/>
          <w:szCs w:val="28"/>
        </w:rPr>
        <w:t>ционном конкурсе «Мир</w:t>
      </w:r>
      <w:r w:rsidR="0080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Олимпиад», где был</w:t>
      </w:r>
      <w:r w:rsidRPr="001848BC">
        <w:rPr>
          <w:rFonts w:ascii="Times New Roman" w:hAnsi="Times New Roman" w:cs="Times New Roman"/>
          <w:sz w:val="28"/>
          <w:szCs w:val="28"/>
        </w:rPr>
        <w:t xml:space="preserve"> награждена</w:t>
      </w:r>
      <w:r>
        <w:rPr>
          <w:rFonts w:ascii="Times New Roman" w:hAnsi="Times New Roman" w:cs="Times New Roman"/>
          <w:sz w:val="28"/>
          <w:szCs w:val="28"/>
        </w:rPr>
        <w:t xml:space="preserve"> Дипломом за I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Краснодар</w:t>
      </w:r>
      <w:r w:rsidRPr="001848BC">
        <w:rPr>
          <w:rFonts w:ascii="Times New Roman" w:hAnsi="Times New Roman" w:cs="Times New Roman"/>
          <w:sz w:val="28"/>
          <w:szCs w:val="28"/>
        </w:rPr>
        <w:t>) Участник – 1 человек</w:t>
      </w:r>
    </w:p>
    <w:p w:rsidR="00CC5773" w:rsidRDefault="00CC5773" w:rsidP="00CC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773" w:rsidRPr="00CC5773" w:rsidRDefault="00CC5773" w:rsidP="00CC5773">
      <w:pPr>
        <w:rPr>
          <w:rFonts w:ascii="Times New Roman" w:hAnsi="Times New Roman" w:cs="Times New Roman"/>
          <w:b/>
          <w:sz w:val="24"/>
          <w:szCs w:val="24"/>
        </w:rPr>
      </w:pPr>
      <w:r w:rsidRPr="00B618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DC">
        <w:rPr>
          <w:rFonts w:ascii="Times New Roman" w:hAnsi="Times New Roman" w:cs="Times New Roman"/>
          <w:b/>
          <w:sz w:val="24"/>
          <w:szCs w:val="24"/>
        </w:rPr>
        <w:t xml:space="preserve"> итоге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8DC">
        <w:rPr>
          <w:rFonts w:ascii="Times New Roman" w:hAnsi="Times New Roman" w:cs="Times New Roman"/>
          <w:b/>
          <w:sz w:val="24"/>
          <w:szCs w:val="24"/>
        </w:rPr>
        <w:t>в этом месяце 4 достижения</w:t>
      </w:r>
    </w:p>
    <w:p w:rsidR="00CC5773" w:rsidRDefault="00CC5773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863AC" w:rsidRPr="000863AC" w:rsidRDefault="000863AC" w:rsidP="00086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649"/>
        <w:gridCol w:w="3190"/>
        <w:gridCol w:w="3190"/>
      </w:tblGrid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 молодежной политики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молодежи, задействованной в программных мероприятиях 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Графа 7 (чел.)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сотрудничества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профориентации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0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3190" w:type="dxa"/>
          </w:tcPr>
          <w:p w:rsidR="00FC35A1" w:rsidRPr="000863AC" w:rsidRDefault="00B1075F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13</w:t>
            </w:r>
          </w:p>
          <w:p w:rsidR="000863AC" w:rsidRPr="000863AC" w:rsidRDefault="00FC35A1" w:rsidP="00FC3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российской идентичности, единство </w:t>
            </w:r>
            <w:proofErr w:type="gram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proofErr w:type="gram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п.24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</w:t>
            </w:r>
          </w:p>
        </w:tc>
        <w:tc>
          <w:tcPr>
            <w:tcW w:w="3190" w:type="dxa"/>
          </w:tcPr>
          <w:p w:rsidR="000863AC" w:rsidRPr="000863AC" w:rsidRDefault="00B1075F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43</w:t>
            </w:r>
          </w:p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 w:rsidR="00B1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863AC" w:rsidRPr="000863AC" w:rsidTr="0013698A">
        <w:tc>
          <w:tcPr>
            <w:tcW w:w="3649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0863AC" w:rsidRPr="000863AC" w:rsidRDefault="000863AC" w:rsidP="0008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</w:t>
            </w:r>
          </w:p>
        </w:tc>
        <w:tc>
          <w:tcPr>
            <w:tcW w:w="3190" w:type="dxa"/>
          </w:tcPr>
          <w:p w:rsidR="00B1075F" w:rsidRPr="000863AC" w:rsidRDefault="00B1075F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– 13</w:t>
            </w:r>
          </w:p>
          <w:p w:rsidR="000863AC" w:rsidRPr="000863AC" w:rsidRDefault="00B1075F" w:rsidP="00B107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8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96BCD" w:rsidRDefault="00896BCD" w:rsidP="00896BCD">
      <w:pPr>
        <w:pStyle w:val="a8"/>
        <w:rPr>
          <w:sz w:val="28"/>
          <w:szCs w:val="28"/>
        </w:rPr>
      </w:pPr>
    </w:p>
    <w:p w:rsidR="00896BCD" w:rsidRDefault="00896BCD" w:rsidP="00896BCD">
      <w:pPr>
        <w:pStyle w:val="a8"/>
        <w:rPr>
          <w:sz w:val="28"/>
          <w:szCs w:val="28"/>
        </w:rPr>
      </w:pPr>
    </w:p>
    <w:p w:rsidR="007D3FF0" w:rsidRPr="00E60E79" w:rsidRDefault="007D3FF0" w:rsidP="003D4E0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CB529E">
        <w:rPr>
          <w:sz w:val="28"/>
          <w:szCs w:val="28"/>
        </w:rPr>
        <w:tab/>
      </w:r>
      <w:r w:rsidRPr="00CB52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E60E79">
        <w:rPr>
          <w:sz w:val="28"/>
          <w:szCs w:val="28"/>
        </w:rPr>
        <w:t xml:space="preserve">С.Г. </w:t>
      </w:r>
      <w:proofErr w:type="spellStart"/>
      <w:r w:rsidRPr="00E60E79">
        <w:rPr>
          <w:sz w:val="28"/>
          <w:szCs w:val="28"/>
        </w:rPr>
        <w:t>Цагаев</w:t>
      </w:r>
      <w:proofErr w:type="spellEnd"/>
    </w:p>
    <w:p w:rsidR="00B1075F" w:rsidRDefault="00B1075F" w:rsidP="003D4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5F" w:rsidRDefault="00B1075F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75F8" w:rsidRPr="005875F8" w:rsidRDefault="00B61860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</w:t>
      </w:r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раилова</w:t>
      </w:r>
      <w:proofErr w:type="spellEnd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proofErr w:type="spellStart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Элина</w:t>
      </w:r>
      <w:proofErr w:type="spellEnd"/>
      <w:r w:rsidR="005875F8"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Магомедовна</w:t>
      </w:r>
    </w:p>
    <w:p w:rsidR="005875F8" w:rsidRPr="005875F8" w:rsidRDefault="005875F8" w:rsidP="00587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Зам. директора по творческой деятельности</w:t>
      </w:r>
    </w:p>
    <w:p w:rsidR="001155B1" w:rsidRPr="00F50A67" w:rsidRDefault="005875F8" w:rsidP="00F50A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Тел.8(963) 595-52-59 </w:t>
      </w:r>
      <w:proofErr w:type="spellStart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dvorec</w:t>
      </w:r>
      <w:proofErr w:type="spellEnd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1957@</w:t>
      </w: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mail</w:t>
      </w:r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spellStart"/>
      <w:r w:rsidRPr="005875F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ru</w:t>
      </w:r>
      <w:proofErr w:type="spellEnd"/>
    </w:p>
    <w:sectPr w:rsidR="001155B1" w:rsidRPr="00F50A67" w:rsidSect="00AF5064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3B8E"/>
    <w:rsid w:val="00013747"/>
    <w:rsid w:val="00023844"/>
    <w:rsid w:val="00050F98"/>
    <w:rsid w:val="000847F3"/>
    <w:rsid w:val="000863AC"/>
    <w:rsid w:val="000A0C05"/>
    <w:rsid w:val="000E5674"/>
    <w:rsid w:val="000F5D2F"/>
    <w:rsid w:val="0010306F"/>
    <w:rsid w:val="00112F15"/>
    <w:rsid w:val="001155B1"/>
    <w:rsid w:val="00126D56"/>
    <w:rsid w:val="00131384"/>
    <w:rsid w:val="0013145E"/>
    <w:rsid w:val="0014771C"/>
    <w:rsid w:val="00175062"/>
    <w:rsid w:val="00182AAB"/>
    <w:rsid w:val="00184AA2"/>
    <w:rsid w:val="001B6219"/>
    <w:rsid w:val="001C2229"/>
    <w:rsid w:val="001C7CAD"/>
    <w:rsid w:val="001F7634"/>
    <w:rsid w:val="00217108"/>
    <w:rsid w:val="00221D00"/>
    <w:rsid w:val="0024184B"/>
    <w:rsid w:val="002453A8"/>
    <w:rsid w:val="00260858"/>
    <w:rsid w:val="002770F8"/>
    <w:rsid w:val="00294F29"/>
    <w:rsid w:val="0029577B"/>
    <w:rsid w:val="002E4E28"/>
    <w:rsid w:val="00311A66"/>
    <w:rsid w:val="0033212A"/>
    <w:rsid w:val="00345869"/>
    <w:rsid w:val="00375B83"/>
    <w:rsid w:val="00384656"/>
    <w:rsid w:val="00391382"/>
    <w:rsid w:val="003A5C35"/>
    <w:rsid w:val="003A7662"/>
    <w:rsid w:val="003B1EB3"/>
    <w:rsid w:val="003B39F0"/>
    <w:rsid w:val="003C48B4"/>
    <w:rsid w:val="003D4E08"/>
    <w:rsid w:val="00411CCD"/>
    <w:rsid w:val="00424686"/>
    <w:rsid w:val="00431AAA"/>
    <w:rsid w:val="0044061E"/>
    <w:rsid w:val="0046715E"/>
    <w:rsid w:val="00476C0B"/>
    <w:rsid w:val="00497D6C"/>
    <w:rsid w:val="004A036D"/>
    <w:rsid w:val="004C3D68"/>
    <w:rsid w:val="004D343B"/>
    <w:rsid w:val="004D3C30"/>
    <w:rsid w:val="004E1418"/>
    <w:rsid w:val="004E2DA9"/>
    <w:rsid w:val="00504B39"/>
    <w:rsid w:val="00507B09"/>
    <w:rsid w:val="005527DE"/>
    <w:rsid w:val="0057016B"/>
    <w:rsid w:val="005875F8"/>
    <w:rsid w:val="005B4833"/>
    <w:rsid w:val="005D0D23"/>
    <w:rsid w:val="005E07A2"/>
    <w:rsid w:val="0061757F"/>
    <w:rsid w:val="00621851"/>
    <w:rsid w:val="00643F50"/>
    <w:rsid w:val="00645441"/>
    <w:rsid w:val="00683C91"/>
    <w:rsid w:val="00687A65"/>
    <w:rsid w:val="006B3C0C"/>
    <w:rsid w:val="006C6FB3"/>
    <w:rsid w:val="006D3B8E"/>
    <w:rsid w:val="006E2AE7"/>
    <w:rsid w:val="006F09C9"/>
    <w:rsid w:val="00726BCB"/>
    <w:rsid w:val="00734605"/>
    <w:rsid w:val="00745D49"/>
    <w:rsid w:val="00777BFB"/>
    <w:rsid w:val="007978CB"/>
    <w:rsid w:val="007A4A92"/>
    <w:rsid w:val="007A69D3"/>
    <w:rsid w:val="007C23E2"/>
    <w:rsid w:val="007C419D"/>
    <w:rsid w:val="007D3FF0"/>
    <w:rsid w:val="007F12FE"/>
    <w:rsid w:val="007F5C80"/>
    <w:rsid w:val="00800E26"/>
    <w:rsid w:val="008022C3"/>
    <w:rsid w:val="008142DB"/>
    <w:rsid w:val="00830418"/>
    <w:rsid w:val="0085673B"/>
    <w:rsid w:val="0088219E"/>
    <w:rsid w:val="008925AF"/>
    <w:rsid w:val="00896BCD"/>
    <w:rsid w:val="008A0420"/>
    <w:rsid w:val="008D250D"/>
    <w:rsid w:val="008D5B2A"/>
    <w:rsid w:val="008D7939"/>
    <w:rsid w:val="008F0361"/>
    <w:rsid w:val="00914541"/>
    <w:rsid w:val="009627D6"/>
    <w:rsid w:val="00966E89"/>
    <w:rsid w:val="00976F2F"/>
    <w:rsid w:val="009A22DF"/>
    <w:rsid w:val="009B4E61"/>
    <w:rsid w:val="009C307B"/>
    <w:rsid w:val="00A00384"/>
    <w:rsid w:val="00A2213F"/>
    <w:rsid w:val="00A503DD"/>
    <w:rsid w:val="00A652DC"/>
    <w:rsid w:val="00A6722F"/>
    <w:rsid w:val="00A864C4"/>
    <w:rsid w:val="00A938F1"/>
    <w:rsid w:val="00AB1EC0"/>
    <w:rsid w:val="00AF5064"/>
    <w:rsid w:val="00B1075F"/>
    <w:rsid w:val="00B12679"/>
    <w:rsid w:val="00B145E4"/>
    <w:rsid w:val="00B2027C"/>
    <w:rsid w:val="00B248DD"/>
    <w:rsid w:val="00B416C4"/>
    <w:rsid w:val="00B42A91"/>
    <w:rsid w:val="00B61860"/>
    <w:rsid w:val="00B7087A"/>
    <w:rsid w:val="00B808FA"/>
    <w:rsid w:val="00B93CB3"/>
    <w:rsid w:val="00BA652E"/>
    <w:rsid w:val="00BD0EC3"/>
    <w:rsid w:val="00BE6A91"/>
    <w:rsid w:val="00C32380"/>
    <w:rsid w:val="00C36CDD"/>
    <w:rsid w:val="00C41D9D"/>
    <w:rsid w:val="00C621C0"/>
    <w:rsid w:val="00C83960"/>
    <w:rsid w:val="00CB529E"/>
    <w:rsid w:val="00CC5773"/>
    <w:rsid w:val="00CF2EE2"/>
    <w:rsid w:val="00D07902"/>
    <w:rsid w:val="00D202AB"/>
    <w:rsid w:val="00D24DE1"/>
    <w:rsid w:val="00D307B1"/>
    <w:rsid w:val="00D4036D"/>
    <w:rsid w:val="00D538AA"/>
    <w:rsid w:val="00D61D69"/>
    <w:rsid w:val="00D6294F"/>
    <w:rsid w:val="00D72BFE"/>
    <w:rsid w:val="00D766BC"/>
    <w:rsid w:val="00DB27DE"/>
    <w:rsid w:val="00E133DE"/>
    <w:rsid w:val="00E27E8E"/>
    <w:rsid w:val="00E31630"/>
    <w:rsid w:val="00E3696E"/>
    <w:rsid w:val="00E57D86"/>
    <w:rsid w:val="00E67E1C"/>
    <w:rsid w:val="00E70E56"/>
    <w:rsid w:val="00EA3821"/>
    <w:rsid w:val="00EB24D6"/>
    <w:rsid w:val="00EE167D"/>
    <w:rsid w:val="00EE5BFC"/>
    <w:rsid w:val="00EF7AEC"/>
    <w:rsid w:val="00F03F58"/>
    <w:rsid w:val="00F356B2"/>
    <w:rsid w:val="00F50A67"/>
    <w:rsid w:val="00F7168A"/>
    <w:rsid w:val="00F73279"/>
    <w:rsid w:val="00F80415"/>
    <w:rsid w:val="00FB48E9"/>
    <w:rsid w:val="00FC2831"/>
    <w:rsid w:val="00FC35A1"/>
    <w:rsid w:val="00FC6073"/>
    <w:rsid w:val="00FD3CEA"/>
    <w:rsid w:val="00FE1BC6"/>
    <w:rsid w:val="00FF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1"/>
  </w:style>
  <w:style w:type="paragraph" w:styleId="3">
    <w:name w:val="heading 3"/>
    <w:basedOn w:val="a"/>
    <w:next w:val="a"/>
    <w:link w:val="30"/>
    <w:qFormat/>
    <w:rsid w:val="008567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6C0B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76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4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673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5673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673B"/>
    <w:rPr>
      <w:i/>
      <w:iCs/>
      <w:color w:val="000000" w:themeColor="text1"/>
    </w:rPr>
  </w:style>
  <w:style w:type="character" w:styleId="a9">
    <w:name w:val="Strong"/>
    <w:basedOn w:val="a0"/>
    <w:uiPriority w:val="22"/>
    <w:qFormat/>
    <w:rsid w:val="0085673B"/>
    <w:rPr>
      <w:b/>
      <w:bCs/>
    </w:rPr>
  </w:style>
  <w:style w:type="paragraph" w:customStyle="1" w:styleId="c5">
    <w:name w:val="c5"/>
    <w:basedOn w:val="a"/>
    <w:rsid w:val="0085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969A-0BB9-4B2C-BF22-1399E1E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86</cp:revision>
  <cp:lastPrinted>2021-02-26T13:53:00Z</cp:lastPrinted>
  <dcterms:created xsi:type="dcterms:W3CDTF">2021-01-18T08:23:00Z</dcterms:created>
  <dcterms:modified xsi:type="dcterms:W3CDTF">2021-02-26T13:54:00Z</dcterms:modified>
</cp:coreProperties>
</file>