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D306C8" w:rsidP="001F2889">
      <w:r>
        <w:t xml:space="preserve">                                                   </w:t>
      </w:r>
      <w:r w:rsidR="00A940A0"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>
        <w:t xml:space="preserve"> </w:t>
      </w:r>
      <w:r w:rsidR="0063674A" w:rsidRPr="002D14FB">
        <w:t>УТВЕРЖДАЮ</w:t>
      </w:r>
    </w:p>
    <w:p w:rsidR="003807B3" w:rsidRDefault="00D306C8" w:rsidP="00D306C8">
      <w:r>
        <w:t xml:space="preserve">                                                                                                                                                        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245204" w:rsidP="003807B3">
      <w:r>
        <w:t xml:space="preserve">                                              </w:t>
      </w:r>
      <w:r w:rsidR="003807B3">
        <w:t xml:space="preserve">   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245204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B4F2B">
        <w:rPr>
          <w:sz w:val="28"/>
          <w:szCs w:val="28"/>
        </w:rPr>
        <w:t xml:space="preserve"> август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172A14" w:rsidRPr="00AE4C0D" w:rsidTr="00FB4F2B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pStyle w:val="ad"/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АВГУСТ</w:t>
            </w:r>
          </w:p>
        </w:tc>
      </w:tr>
      <w:tr w:rsidR="00172A14" w:rsidRPr="00AE4C0D" w:rsidTr="00FB4F2B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172A14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FB4F2B" w:rsidP="00172A14">
            <w:r>
              <w:t>1</w:t>
            </w:r>
          </w:p>
          <w:p w:rsidR="00172A14" w:rsidRPr="00970271" w:rsidRDefault="00FB4F2B" w:rsidP="00172A14"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Совещание </w:t>
            </w:r>
          </w:p>
          <w:p w:rsidR="00172A14" w:rsidRPr="00B06C5C" w:rsidRDefault="00172A14" w:rsidP="00172A14">
            <w:r w:rsidRPr="00B06C5C">
              <w:t>Организация работы кружков и клубов по интересам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>
              <w:t xml:space="preserve">МБУ </w:t>
            </w:r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FB4F2B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Default="00FB4F2B" w:rsidP="00FA7C15"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>
              <w:t>Театральная постановка «Курская битва…»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>
              <w:t>5 августа 16-00ч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FA7C15" w:rsidRPr="00B06C5C" w:rsidRDefault="00FA7C15" w:rsidP="00FA7C15"/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Default="00FB4F2B" w:rsidP="00FA7C15">
            <w:r>
              <w:t>4</w:t>
            </w:r>
          </w:p>
          <w:p w:rsidR="00FA7C15" w:rsidRPr="00970271" w:rsidRDefault="00FA7C15" w:rsidP="00FA7C15"/>
          <w:p w:rsidR="00FA7C15" w:rsidRPr="00970271" w:rsidRDefault="00FA7C15" w:rsidP="00FA7C15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Литературный вечер памяти «Герой подаривший мир народу!» ко Дню рождения Первого Президент</w:t>
            </w:r>
            <w:r>
              <w:t xml:space="preserve">а ЧР, героя России </w:t>
            </w:r>
            <w:proofErr w:type="spellStart"/>
            <w:r>
              <w:t>А.А.Кадырова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>
              <w:t>21 августа 16-</w:t>
            </w:r>
            <w:r w:rsidRPr="00B06C5C">
              <w:t>00ч.</w:t>
            </w:r>
          </w:p>
          <w:p w:rsidR="00FA7C15" w:rsidRPr="00B06C5C" w:rsidRDefault="00FA7C15" w:rsidP="00FA7C15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  <w:p w:rsidR="00FA7C15" w:rsidRPr="00B06C5C" w:rsidRDefault="00FA7C15" w:rsidP="00FA7C15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FA7C15" w:rsidRPr="00B06C5C" w:rsidRDefault="00FA7C15" w:rsidP="00FA7C15"/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Default="00FB4F2B" w:rsidP="00FA7C15"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>
              <w:t>Литературный час «Героям битвы под Курском посвящается…»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>
              <w:t>22 августа 15</w:t>
            </w:r>
            <w:r w:rsidRPr="0041779A">
              <w:t>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FA7C15" w:rsidRPr="00B06C5C" w:rsidRDefault="00FA7C15" w:rsidP="00FA7C15"/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Default="00FB4F2B" w:rsidP="00FA7C15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Концерт ко дню рож</w:t>
            </w:r>
            <w:r>
              <w:t xml:space="preserve">дения заслуженного артиста ЧР Шиты </w:t>
            </w:r>
            <w:proofErr w:type="spellStart"/>
            <w:r w:rsidRPr="00B06C5C">
              <w:t>Эдисултанова</w:t>
            </w:r>
            <w:proofErr w:type="spellEnd"/>
            <w:r w:rsidRPr="00B06C5C">
              <w:t xml:space="preserve"> «Творец юмора...</w:t>
            </w:r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30 августа 16-00ч.</w:t>
            </w:r>
          </w:p>
          <w:p w:rsidR="00FA7C15" w:rsidRPr="00B06C5C" w:rsidRDefault="00FA7C15" w:rsidP="00FA7C15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>
              <w:t xml:space="preserve">МБУ 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FA7C15" w:rsidRPr="00B06C5C" w:rsidRDefault="00FA7C15" w:rsidP="00FA7C15"/>
        </w:tc>
      </w:tr>
      <w:tr w:rsidR="00FA7C15" w:rsidRPr="00AE4C0D" w:rsidTr="00FB4F2B">
        <w:trPr>
          <w:trHeight w:val="397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FB4F2B" w:rsidP="00FA7C15"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Выставка декоративно-прикладного искусства «Народные промы</w:t>
            </w:r>
            <w:r>
              <w:t>с</w:t>
            </w:r>
            <w:r w:rsidRPr="00B06C5C">
              <w:t>лы»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17 августа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FB4F2B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FB4F2B" w:rsidP="00FA7C15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6461D6">
              <w:t>Показ видеоролика</w:t>
            </w:r>
            <w:r w:rsidRPr="00B06C5C">
              <w:t xml:space="preserve"> «У каждого есть выбор» Пропаганда здорового образа жизни.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2 августа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FB4F2B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FB4F2B" w:rsidP="00FA7C15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Ловзар</w:t>
            </w:r>
            <w:proofErr w:type="spellEnd"/>
            <w:r w:rsidRPr="00B06C5C">
              <w:t xml:space="preserve"> «</w:t>
            </w:r>
            <w:proofErr w:type="spellStart"/>
            <w:r w:rsidRPr="00B06C5C">
              <w:t>Бералийн</w:t>
            </w:r>
            <w:proofErr w:type="spellEnd"/>
            <w:r w:rsidRPr="00B06C5C">
              <w:t xml:space="preserve"> хан»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15 августа 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FB4F2B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FB4F2B" w:rsidP="00FA7C15">
            <w:r>
              <w:lastRenderedPageBreak/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Театральная постановка «Суд над вредными привычками»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12 августа 16-00ч.</w:t>
            </w:r>
          </w:p>
          <w:p w:rsidR="00FA7C15" w:rsidRPr="00B06C5C" w:rsidRDefault="00FA7C15" w:rsidP="00FA7C15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FB4F2B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FB4F2B" w:rsidP="00FA7C15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6461D6">
              <w:t>Актуальный диалог «Как</w:t>
            </w:r>
            <w:r w:rsidRPr="00B06C5C">
              <w:t xml:space="preserve"> противостоять терроризму?»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9 августа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FB4F2B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FB4F2B" w:rsidP="00FA7C15"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Ко Дню государственного флага РФ концерт: «Государственная символика РФ!»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19 августа 1</w:t>
            </w:r>
            <w:r w:rsidRPr="00B06C5C">
              <w:rPr>
                <w:lang w:val="en-US"/>
              </w:rPr>
              <w:t>6</w:t>
            </w:r>
            <w:r w:rsidRPr="00B06C5C">
              <w:t>-00ч.</w:t>
            </w:r>
          </w:p>
          <w:p w:rsidR="00FA7C15" w:rsidRPr="00B06C5C" w:rsidRDefault="00FA7C15" w:rsidP="00FA7C15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FB4F2B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970271" w:rsidRDefault="00FB4F2B" w:rsidP="00FA7C15"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Флешмоб</w:t>
            </w:r>
            <w:proofErr w:type="spellEnd"/>
            <w:r w:rsidRPr="00B06C5C">
              <w:t xml:space="preserve"> «Подари улыбку родителям!»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 xml:space="preserve"> 1 августа 11-00ч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FB4F2B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jc w:val="center"/>
            </w:pPr>
            <w:r w:rsidRPr="00B06C5C">
              <w:rPr>
                <w:b/>
              </w:rPr>
              <w:t>Организация летнего досуга для детей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Default="00FB4F2B" w:rsidP="00FA7C15">
            <w: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Настольные игры (шашки, шахматы, домино)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Default="00FB4F2B" w:rsidP="00FA7C15"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Подвижные игры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FA7C15" w:rsidRPr="00AE4C0D" w:rsidTr="00FB4F2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Default="00FB4F2B" w:rsidP="00FA7C15">
            <w:r>
              <w:t>16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>Показ мультипликационных фильмов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Pr>
              <w:tabs>
                <w:tab w:val="left" w:pos="2199"/>
              </w:tabs>
            </w:pPr>
            <w:r w:rsidRPr="00B06C5C"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15" w:rsidRPr="00B06C5C" w:rsidRDefault="00FA7C15" w:rsidP="00FA7C15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DA24CB" w:rsidRDefault="00DA24CB" w:rsidP="0063674A">
      <w:pPr>
        <w:rPr>
          <w:sz w:val="28"/>
          <w:szCs w:val="28"/>
        </w:rPr>
      </w:pPr>
    </w:p>
    <w:p w:rsidR="0065137C" w:rsidRDefault="0063674A" w:rsidP="0063674A">
      <w:pPr>
        <w:rPr>
          <w:sz w:val="28"/>
          <w:szCs w:val="28"/>
        </w:rPr>
      </w:pPr>
      <w:r>
        <w:rPr>
          <w:sz w:val="28"/>
          <w:szCs w:val="28"/>
        </w:rPr>
        <w:t>Составила:</w:t>
      </w:r>
      <w:r w:rsidR="00AE4C0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6208F" w:rsidRPr="00B52FC5" w:rsidRDefault="00003C1C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63674A">
        <w:rPr>
          <w:sz w:val="28"/>
          <w:szCs w:val="28"/>
        </w:rPr>
        <w:t xml:space="preserve">ДК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  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Т.Т.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5298"/>
    <w:rsid w:val="0008586D"/>
    <w:rsid w:val="00086D54"/>
    <w:rsid w:val="000B5530"/>
    <w:rsid w:val="000C3607"/>
    <w:rsid w:val="000C409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81BE9"/>
    <w:rsid w:val="0018202C"/>
    <w:rsid w:val="00187FFB"/>
    <w:rsid w:val="0019044C"/>
    <w:rsid w:val="00192FF1"/>
    <w:rsid w:val="001937BE"/>
    <w:rsid w:val="0019751E"/>
    <w:rsid w:val="001A0F3F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30549"/>
    <w:rsid w:val="0024384D"/>
    <w:rsid w:val="00245204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2783A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75715"/>
    <w:rsid w:val="0058015A"/>
    <w:rsid w:val="005802F9"/>
    <w:rsid w:val="005823BC"/>
    <w:rsid w:val="00597E00"/>
    <w:rsid w:val="005B0CA6"/>
    <w:rsid w:val="005B46A6"/>
    <w:rsid w:val="005B57C4"/>
    <w:rsid w:val="005B66FB"/>
    <w:rsid w:val="005D0035"/>
    <w:rsid w:val="005D218B"/>
    <w:rsid w:val="005E2542"/>
    <w:rsid w:val="005E3771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DDE"/>
    <w:rsid w:val="007E231C"/>
    <w:rsid w:val="007E53FF"/>
    <w:rsid w:val="007F3217"/>
    <w:rsid w:val="007F3764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8078F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437F"/>
    <w:rsid w:val="00A73D41"/>
    <w:rsid w:val="00A940A0"/>
    <w:rsid w:val="00AA568A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19F2"/>
    <w:rsid w:val="00BB2E22"/>
    <w:rsid w:val="00BB34AB"/>
    <w:rsid w:val="00BB4A47"/>
    <w:rsid w:val="00BC7329"/>
    <w:rsid w:val="00BD196D"/>
    <w:rsid w:val="00BD4DA6"/>
    <w:rsid w:val="00BE28FF"/>
    <w:rsid w:val="00BE6D62"/>
    <w:rsid w:val="00BF59B7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06C8"/>
    <w:rsid w:val="00D36AF1"/>
    <w:rsid w:val="00D46BA9"/>
    <w:rsid w:val="00D47712"/>
    <w:rsid w:val="00D55A0A"/>
    <w:rsid w:val="00D55DA6"/>
    <w:rsid w:val="00D56980"/>
    <w:rsid w:val="00D579CA"/>
    <w:rsid w:val="00D84677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34BE"/>
    <w:rsid w:val="00E23F02"/>
    <w:rsid w:val="00E302EE"/>
    <w:rsid w:val="00E506C3"/>
    <w:rsid w:val="00E57E91"/>
    <w:rsid w:val="00E74892"/>
    <w:rsid w:val="00E752CD"/>
    <w:rsid w:val="00E75478"/>
    <w:rsid w:val="00E804E6"/>
    <w:rsid w:val="00E84EC4"/>
    <w:rsid w:val="00E87671"/>
    <w:rsid w:val="00EB3393"/>
    <w:rsid w:val="00EC1997"/>
    <w:rsid w:val="00ED1596"/>
    <w:rsid w:val="00ED463D"/>
    <w:rsid w:val="00ED5643"/>
    <w:rsid w:val="00EE4021"/>
    <w:rsid w:val="00EF5066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A7C15"/>
    <w:rsid w:val="00FB4F2B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1BFE-7A75-48CA-9AEF-A4C87B19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2</cp:revision>
  <cp:lastPrinted>2017-02-03T07:49:00Z</cp:lastPrinted>
  <dcterms:created xsi:type="dcterms:W3CDTF">2018-06-27T07:55:00Z</dcterms:created>
  <dcterms:modified xsi:type="dcterms:W3CDTF">2018-06-27T07:55:00Z</dcterms:modified>
</cp:coreProperties>
</file>